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A8" w:rsidRDefault="00084B4C">
      <w:pPr>
        <w:rPr>
          <w:rFonts w:ascii="Calibri" w:hAnsi="Calibri" w:cs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eastAsia="en-US"/>
        </w:rPr>
        <w:t>Hersteller-/</w:t>
      </w:r>
      <w:proofErr w:type="spellStart"/>
      <w:r>
        <w:rPr>
          <w:rFonts w:ascii="Calibri" w:hAnsi="Calibri" w:cs="Calibri"/>
          <w:b/>
          <w:sz w:val="28"/>
          <w:szCs w:val="28"/>
          <w:lang w:eastAsia="en-US"/>
        </w:rPr>
        <w:t>Vertreiberbescheinigung</w:t>
      </w:r>
      <w:proofErr w:type="spellEnd"/>
      <w:r w:rsidR="00873953">
        <w:rPr>
          <w:rFonts w:ascii="Calibri" w:hAnsi="Calibri" w:cs="Calibri"/>
          <w:b/>
          <w:sz w:val="28"/>
          <w:szCs w:val="28"/>
          <w:lang w:eastAsia="en-US"/>
        </w:rPr>
        <w:t xml:space="preserve"> nach § 13 DONot</w:t>
      </w:r>
    </w:p>
    <w:p w:rsidR="00FD5FA8" w:rsidRDefault="00FD5FA8">
      <w:pPr>
        <w:rPr>
          <w:rFonts w:ascii="Calibri" w:hAnsi="Calibri" w:cs="Calibri"/>
          <w:sz w:val="22"/>
          <w:szCs w:val="22"/>
          <w:lang w:eastAsia="en-US"/>
        </w:rPr>
      </w:pPr>
    </w:p>
    <w:p w:rsidR="00FD5FA8" w:rsidRDefault="00FD5FA8">
      <w:pPr>
        <w:spacing w:line="360" w:lineRule="auto"/>
        <w:rPr>
          <w:rFonts w:ascii="Calibri" w:hAnsi="Calibri" w:cs="Calibri"/>
          <w:sz w:val="22"/>
          <w:szCs w:val="22"/>
          <w:lang w:eastAsia="en-US"/>
        </w:rPr>
      </w:pPr>
    </w:p>
    <w:p w:rsidR="00FD5FA8" w:rsidRDefault="00084B4C">
      <w:pPr>
        <w:spacing w:line="36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Hiermit bestätigen wir, dass das von uns hergestellte/vertriebene </w:t>
      </w:r>
      <w:r>
        <w:rPr>
          <w:rFonts w:ascii="Calibri" w:hAnsi="Calibri" w:cs="Calibri"/>
          <w:b/>
          <w:i/>
          <w:lang w:eastAsia="en-US"/>
        </w:rPr>
        <w:t>[Unzutreffendes streichen]</w:t>
      </w:r>
      <w:r>
        <w:rPr>
          <w:rFonts w:ascii="Calibri" w:hAnsi="Calibri" w:cs="Calibri"/>
          <w:lang w:eastAsia="en-US"/>
        </w:rPr>
        <w:t xml:space="preserve"> Scan</w:t>
      </w:r>
      <w:r w:rsidR="00631936">
        <w:rPr>
          <w:rFonts w:ascii="Calibri" w:hAnsi="Calibri" w:cs="Calibri"/>
          <w:lang w:eastAsia="en-US"/>
        </w:rPr>
        <w:t>gerät</w:t>
      </w:r>
      <w:r>
        <w:rPr>
          <w:rFonts w:ascii="Calibri" w:hAnsi="Calibri" w:cs="Calibri"/>
          <w:lang w:eastAsia="en-US"/>
        </w:rPr>
        <w:t xml:space="preserve"> mit der Typenbezeichnung</w:t>
      </w:r>
    </w:p>
    <w:p w:rsidR="00FD5FA8" w:rsidRDefault="00FD5FA8">
      <w:pPr>
        <w:spacing w:line="360" w:lineRule="auto"/>
        <w:rPr>
          <w:rFonts w:ascii="Calibri" w:hAnsi="Calibri" w:cs="Calibri"/>
          <w:lang w:eastAsia="en-US"/>
        </w:rPr>
      </w:pPr>
    </w:p>
    <w:p w:rsidR="00FD5FA8" w:rsidRDefault="00084B4C">
      <w:pPr>
        <w:spacing w:line="360" w:lineRule="auto"/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u w:val="single"/>
          <w:lang w:eastAsia="en-US"/>
        </w:rPr>
        <w:t xml:space="preserve">                    </w:t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</w:p>
    <w:p w:rsidR="00FD5FA8" w:rsidRDefault="00FD5FA8">
      <w:pPr>
        <w:spacing w:line="360" w:lineRule="auto"/>
        <w:rPr>
          <w:rFonts w:ascii="Calibri" w:hAnsi="Calibri" w:cs="Calibri"/>
          <w:u w:val="single"/>
          <w:lang w:eastAsia="en-US"/>
        </w:rPr>
      </w:pPr>
    </w:p>
    <w:p w:rsidR="004C04D9" w:rsidRDefault="00084B4C">
      <w:pPr>
        <w:spacing w:line="36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die </w:t>
      </w:r>
      <w:r>
        <w:rPr>
          <w:rFonts w:ascii="Calibri" w:hAnsi="Calibri" w:cs="Calibri"/>
          <w:b/>
          <w:bCs/>
          <w:lang w:eastAsia="en-US"/>
        </w:rPr>
        <w:t xml:space="preserve">notwendigen Eigenschaften </w:t>
      </w:r>
      <w:r>
        <w:rPr>
          <w:rFonts w:ascii="Calibri" w:hAnsi="Calibri" w:cs="Calibri"/>
          <w:lang w:eastAsia="en-US"/>
        </w:rPr>
        <w:t xml:space="preserve">gemäß </w:t>
      </w:r>
      <w:r w:rsidR="00873953">
        <w:rPr>
          <w:rFonts w:ascii="Calibri" w:hAnsi="Calibri" w:cs="Calibri"/>
          <w:lang w:eastAsia="en-US"/>
        </w:rPr>
        <w:t xml:space="preserve">Ziff. 3.5.1 der Muster-Verfahrensdokumentation </w:t>
      </w:r>
      <w:r w:rsidR="003D7039">
        <w:rPr>
          <w:rFonts w:ascii="Calibri" w:hAnsi="Calibri" w:cs="Calibri"/>
          <w:lang w:eastAsia="en-US"/>
        </w:rPr>
        <w:t xml:space="preserve">(Version ___ Erscheinungsdatum __.__.____) </w:t>
      </w:r>
      <w:r w:rsidR="000F4074">
        <w:rPr>
          <w:rFonts w:ascii="Calibri" w:hAnsi="Calibri" w:cs="Calibri"/>
          <w:lang w:eastAsia="en-US"/>
        </w:rPr>
        <w:t xml:space="preserve">der Bundesnotarkammer i.V.m. den </w:t>
      </w:r>
      <w:r>
        <w:rPr>
          <w:rFonts w:ascii="Calibri" w:hAnsi="Calibri" w:cs="Calibri"/>
          <w:lang w:eastAsia="en-US"/>
        </w:rPr>
        <w:t xml:space="preserve">von der Bundesnotarkammer bereitgestellten </w:t>
      </w:r>
      <w:r>
        <w:rPr>
          <w:rFonts w:ascii="Calibri" w:hAnsi="Calibri" w:cs="Calibri"/>
          <w:b/>
          <w:bCs/>
          <w:lang w:eastAsia="en-US"/>
        </w:rPr>
        <w:t>Anforderungen an Scan-Systeme zum Einsatz mit dem Elektronischen Urkundenarchiv</w:t>
      </w:r>
      <w:r>
        <w:rPr>
          <w:rFonts w:ascii="Calibri" w:hAnsi="Calibri" w:cs="Calibri"/>
          <w:lang w:eastAsia="en-US"/>
        </w:rPr>
        <w:t xml:space="preserve"> </w:t>
      </w:r>
      <w:r w:rsidR="000F4074">
        <w:rPr>
          <w:rFonts w:ascii="Calibri" w:hAnsi="Calibri" w:cs="Calibri"/>
          <w:lang w:eastAsia="en-US"/>
        </w:rPr>
        <w:t xml:space="preserve">(Anlage 2 zur vorgenannten Muster-Verfahrensdokumentation) </w:t>
      </w:r>
      <w:r>
        <w:rPr>
          <w:rFonts w:ascii="Calibri" w:hAnsi="Calibri" w:cs="Calibri"/>
          <w:lang w:eastAsia="en-US"/>
        </w:rPr>
        <w:t>besitzt</w:t>
      </w:r>
      <w:r w:rsidR="00873953">
        <w:rPr>
          <w:rFonts w:ascii="Calibri" w:hAnsi="Calibri" w:cs="Calibri"/>
          <w:lang w:eastAsia="en-US"/>
        </w:rPr>
        <w:t xml:space="preserve"> und damit den im Rahmen der Muster-Verfahrensdokumentation gestellten Anforderungen genügt</w:t>
      </w:r>
      <w:r>
        <w:rPr>
          <w:rFonts w:ascii="Calibri" w:hAnsi="Calibri" w:cs="Calibri"/>
          <w:lang w:eastAsia="en-US"/>
        </w:rPr>
        <w:t>.</w:t>
      </w:r>
    </w:p>
    <w:p w:rsidR="00FD5FA8" w:rsidRDefault="00FD5FA8">
      <w:pPr>
        <w:spacing w:line="360" w:lineRule="auto"/>
        <w:rPr>
          <w:rFonts w:ascii="Calibri" w:hAnsi="Calibri" w:cs="Calibri"/>
          <w:lang w:eastAsia="en-US"/>
        </w:rPr>
      </w:pPr>
    </w:p>
    <w:p w:rsidR="00FD5FA8" w:rsidRDefault="00FD5FA8">
      <w:pPr>
        <w:spacing w:line="360" w:lineRule="auto"/>
        <w:rPr>
          <w:rFonts w:ascii="Calibri" w:hAnsi="Calibri" w:cs="Calibri"/>
          <w:lang w:eastAsia="en-US"/>
        </w:rPr>
      </w:pPr>
    </w:p>
    <w:p w:rsidR="00FD5FA8" w:rsidRDefault="00084B4C">
      <w:pPr>
        <w:spacing w:line="36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Bezeichnung des Herstellers/Vertreibers</w:t>
      </w:r>
      <w:r w:rsidR="00873953">
        <w:rPr>
          <w:rFonts w:ascii="Calibri" w:hAnsi="Calibri" w:cs="Calibri"/>
          <w:lang w:eastAsia="en-US"/>
        </w:rPr>
        <w:t xml:space="preserve"> </w:t>
      </w:r>
      <w:r w:rsidR="00873953" w:rsidRPr="00873953">
        <w:rPr>
          <w:rFonts w:ascii="Calibri" w:hAnsi="Calibri" w:cs="Calibri"/>
          <w:b/>
          <w:lang w:eastAsia="en-US"/>
        </w:rPr>
        <w:t>[Unzutreffendes streichen]</w:t>
      </w:r>
      <w:r>
        <w:rPr>
          <w:rFonts w:ascii="Calibri" w:hAnsi="Calibri" w:cs="Calibri"/>
          <w:lang w:eastAsia="en-US"/>
        </w:rPr>
        <w:t>:</w:t>
      </w:r>
    </w:p>
    <w:p w:rsidR="00FD5FA8" w:rsidRDefault="00FD5FA8">
      <w:pPr>
        <w:spacing w:line="360" w:lineRule="auto"/>
        <w:rPr>
          <w:rFonts w:ascii="Calibri" w:hAnsi="Calibri" w:cs="Calibri"/>
          <w:lang w:eastAsia="en-US"/>
        </w:rPr>
      </w:pPr>
    </w:p>
    <w:p w:rsidR="00FD5FA8" w:rsidRDefault="00084B4C">
      <w:pPr>
        <w:spacing w:line="360" w:lineRule="auto"/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  <w:r>
        <w:rPr>
          <w:rFonts w:ascii="Calibri" w:hAnsi="Calibri" w:cs="Calibri"/>
          <w:u w:val="single"/>
          <w:lang w:eastAsia="en-US"/>
        </w:rPr>
        <w:tab/>
      </w:r>
    </w:p>
    <w:p w:rsidR="00FD5FA8" w:rsidRDefault="00FD5FA8">
      <w:pPr>
        <w:spacing w:line="360" w:lineRule="auto"/>
        <w:rPr>
          <w:rFonts w:ascii="Calibri" w:hAnsi="Calibri" w:cs="Calibri"/>
          <w:lang w:eastAsia="en-US"/>
        </w:rPr>
      </w:pPr>
    </w:p>
    <w:p w:rsidR="00FD5FA8" w:rsidRDefault="00FD5FA8">
      <w:pPr>
        <w:spacing w:line="360" w:lineRule="auto"/>
        <w:rPr>
          <w:rFonts w:ascii="Calibri" w:hAnsi="Calibri" w:cs="Calibri"/>
          <w:lang w:eastAsia="en-US"/>
        </w:rPr>
      </w:pPr>
    </w:p>
    <w:p w:rsidR="00FD5FA8" w:rsidRDefault="00FD5FA8">
      <w:pPr>
        <w:spacing w:line="360" w:lineRule="auto"/>
        <w:rPr>
          <w:rFonts w:ascii="Calibri" w:hAnsi="Calibri" w:cs="Calibri"/>
          <w:lang w:eastAsia="en-US"/>
        </w:rPr>
      </w:pPr>
    </w:p>
    <w:p w:rsidR="00FD5FA8" w:rsidRDefault="00AF0923">
      <w:pPr>
        <w:spacing w:line="360" w:lineRule="auto"/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lang w:eastAsia="en-US"/>
        </w:rPr>
        <w:t>______________</w:t>
      </w:r>
      <w:r w:rsidR="00084B4C"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 w:rsidR="00084B4C">
        <w:rPr>
          <w:rFonts w:ascii="Calibri" w:hAnsi="Calibri" w:cs="Calibri"/>
          <w:u w:val="single"/>
          <w:lang w:eastAsia="en-US"/>
        </w:rPr>
        <w:tab/>
      </w:r>
      <w:r w:rsidR="00084B4C">
        <w:rPr>
          <w:rFonts w:ascii="Calibri" w:hAnsi="Calibri" w:cs="Calibri"/>
          <w:u w:val="single"/>
          <w:lang w:eastAsia="en-US"/>
        </w:rPr>
        <w:tab/>
      </w:r>
      <w:r w:rsidR="00084B4C">
        <w:rPr>
          <w:rFonts w:ascii="Calibri" w:hAnsi="Calibri" w:cs="Calibri"/>
          <w:u w:val="single"/>
          <w:lang w:eastAsia="en-US"/>
        </w:rPr>
        <w:tab/>
      </w:r>
      <w:r w:rsidR="00084B4C">
        <w:rPr>
          <w:rFonts w:ascii="Calibri" w:hAnsi="Calibri" w:cs="Calibri"/>
          <w:u w:val="single"/>
          <w:lang w:eastAsia="en-US"/>
        </w:rPr>
        <w:tab/>
      </w:r>
      <w:r w:rsidR="00084B4C">
        <w:rPr>
          <w:rFonts w:ascii="Calibri" w:hAnsi="Calibri" w:cs="Calibri"/>
          <w:u w:val="single"/>
          <w:lang w:eastAsia="en-US"/>
        </w:rPr>
        <w:tab/>
      </w:r>
      <w:r w:rsidR="00084B4C">
        <w:rPr>
          <w:rFonts w:ascii="Calibri" w:hAnsi="Calibri" w:cs="Calibri"/>
          <w:u w:val="single"/>
          <w:lang w:eastAsia="en-US"/>
        </w:rPr>
        <w:tab/>
      </w:r>
    </w:p>
    <w:p w:rsidR="00FD5FA8" w:rsidRDefault="00084B4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Datum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Unterschrift</w:t>
      </w:r>
    </w:p>
    <w:sectPr w:rsidR="00FD5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1E" w:rsidRDefault="00D84F1E">
      <w:r>
        <w:separator/>
      </w:r>
    </w:p>
  </w:endnote>
  <w:endnote w:type="continuationSeparator" w:id="0">
    <w:p w:rsidR="00D84F1E" w:rsidRDefault="00D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5" w:rsidRDefault="00DE5F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A8" w:rsidRDefault="00084B4C">
    <w:pPr>
      <w:pStyle w:val="Fuzeile"/>
      <w:rPr>
        <w:rFonts w:asciiTheme="minorHAnsi" w:hAnsiTheme="minorHAnsi" w:cstheme="minorHAnsi"/>
        <w:sz w:val="20"/>
        <w:szCs w:val="20"/>
      </w:rPr>
    </w:pPr>
    <w:r>
      <w:tab/>
    </w:r>
    <w:r>
      <w:tab/>
    </w:r>
    <w:r>
      <w:rPr>
        <w:rFonts w:asciiTheme="minorHAnsi" w:hAnsiTheme="minorHAnsi" w:cstheme="minorHAnsi"/>
        <w:sz w:val="20"/>
        <w:szCs w:val="20"/>
      </w:rPr>
      <w:t xml:space="preserve">Stand: </w:t>
    </w:r>
    <w:r w:rsidR="00134C4B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 xml:space="preserve">. </w:t>
    </w:r>
    <w:r w:rsidR="00DE5FE5">
      <w:rPr>
        <w:rFonts w:asciiTheme="minorHAnsi" w:hAnsiTheme="minorHAnsi" w:cstheme="minorHAnsi"/>
        <w:sz w:val="20"/>
        <w:szCs w:val="20"/>
      </w:rPr>
      <w:t>August</w:t>
    </w:r>
    <w:r w:rsidR="00F4723B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202</w:t>
    </w:r>
    <w:r w:rsidR="00F4723B">
      <w:rPr>
        <w:rFonts w:asciiTheme="minorHAnsi" w:hAnsiTheme="minorHAnsi" w:cstheme="minorHAns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5" w:rsidRDefault="00DE5F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1E" w:rsidRDefault="00D84F1E">
      <w:r>
        <w:separator/>
      </w:r>
    </w:p>
  </w:footnote>
  <w:footnote w:type="continuationSeparator" w:id="0">
    <w:p w:rsidR="00D84F1E" w:rsidRDefault="00D8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5" w:rsidRDefault="00DE5F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5" w:rsidRDefault="00DE5F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5" w:rsidRDefault="00DE5F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034B1E4-9D14-46DC-BBE0-DDC05547E766}"/>
    <w:docVar w:name="dgnword-eventsink" w:val="2456046935296"/>
  </w:docVars>
  <w:rsids>
    <w:rsidRoot w:val="00FD5FA8"/>
    <w:rsid w:val="00084B4C"/>
    <w:rsid w:val="000F4074"/>
    <w:rsid w:val="00134C4B"/>
    <w:rsid w:val="003D7039"/>
    <w:rsid w:val="003F3C67"/>
    <w:rsid w:val="004C04D9"/>
    <w:rsid w:val="00631936"/>
    <w:rsid w:val="007849BD"/>
    <w:rsid w:val="00873953"/>
    <w:rsid w:val="00A64294"/>
    <w:rsid w:val="00AF0923"/>
    <w:rsid w:val="00AF73DB"/>
    <w:rsid w:val="00C17B6D"/>
    <w:rsid w:val="00D84F1E"/>
    <w:rsid w:val="00DE5FE5"/>
    <w:rsid w:val="00EF70B2"/>
    <w:rsid w:val="00F4723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B8E3C-6FEC-4B6C-86F1-52BDE131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9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95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Riedel, Henriette (BNotK)</dc:creator>
  <cp:keywords/>
  <dc:description/>
  <cp:lastModifiedBy>Heins, Chantal (BNotK)</cp:lastModifiedBy>
  <cp:revision>2</cp:revision>
  <dcterms:created xsi:type="dcterms:W3CDTF">2024-04-22T08:20:00Z</dcterms:created>
  <dcterms:modified xsi:type="dcterms:W3CDTF">2024-04-22T08:20:00Z</dcterms:modified>
</cp:coreProperties>
</file>